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4319" w:rsidRPr="00C7686A" w:rsidRDefault="00894319" w:rsidP="00894319">
      <w:pPr>
        <w:rPr>
          <w:b/>
          <w:sz w:val="32"/>
          <w:szCs w:val="32"/>
          <w:lang w:val="en-GB"/>
        </w:rPr>
      </w:pPr>
      <w:r w:rsidRPr="00C7686A">
        <w:rPr>
          <w:b/>
          <w:sz w:val="32"/>
          <w:szCs w:val="32"/>
          <w:lang w:val="en-GB"/>
        </w:rPr>
        <w:t xml:space="preserve">Mr. Chair, distinguished speakers, participants, </w:t>
      </w:r>
      <w:r w:rsidR="00EE5A68" w:rsidRPr="00C7686A">
        <w:rPr>
          <w:b/>
          <w:sz w:val="32"/>
          <w:szCs w:val="32"/>
          <w:lang w:val="en-GB"/>
        </w:rPr>
        <w:t xml:space="preserve">friends </w:t>
      </w:r>
      <w:proofErr w:type="gramStart"/>
      <w:r w:rsidR="00EE5A68" w:rsidRPr="00C7686A">
        <w:rPr>
          <w:b/>
          <w:sz w:val="32"/>
          <w:szCs w:val="32"/>
          <w:lang w:val="en-GB"/>
        </w:rPr>
        <w:t>and</w:t>
      </w:r>
      <w:r w:rsidR="00B90304" w:rsidRPr="00C7686A">
        <w:rPr>
          <w:b/>
          <w:sz w:val="32"/>
          <w:szCs w:val="32"/>
          <w:lang w:val="en-GB"/>
        </w:rPr>
        <w:t xml:space="preserve"> </w:t>
      </w:r>
      <w:r w:rsidR="00EE5A68" w:rsidRPr="00C7686A">
        <w:rPr>
          <w:b/>
          <w:sz w:val="32"/>
          <w:szCs w:val="32"/>
          <w:lang w:val="en-GB"/>
        </w:rPr>
        <w:t xml:space="preserve"> </w:t>
      </w:r>
      <w:r w:rsidRPr="00C7686A">
        <w:rPr>
          <w:b/>
          <w:sz w:val="32"/>
          <w:szCs w:val="32"/>
          <w:lang w:val="en-GB"/>
        </w:rPr>
        <w:t>colleagues</w:t>
      </w:r>
      <w:proofErr w:type="gramEnd"/>
      <w:r w:rsidRPr="00C7686A">
        <w:rPr>
          <w:b/>
          <w:sz w:val="32"/>
          <w:szCs w:val="32"/>
          <w:lang w:val="en-GB"/>
        </w:rPr>
        <w:t xml:space="preserve"> </w:t>
      </w:r>
    </w:p>
    <w:p w:rsidR="00894319" w:rsidRPr="00C7686A" w:rsidRDefault="00894319" w:rsidP="00894319">
      <w:pPr>
        <w:rPr>
          <w:sz w:val="32"/>
          <w:szCs w:val="32"/>
          <w:lang w:val="en-GB"/>
        </w:rPr>
      </w:pPr>
      <w:r w:rsidRPr="00C7686A">
        <w:rPr>
          <w:sz w:val="32"/>
          <w:szCs w:val="32"/>
          <w:lang w:val="en-GB"/>
        </w:rPr>
        <w:t xml:space="preserve">It is an honour and pleasure to welcome you all to the “Oslo knowledge and policy conference”. To the second of three consecutive events arranged jointly by </w:t>
      </w:r>
      <w:r w:rsidR="00EE5A68" w:rsidRPr="00C7686A">
        <w:rPr>
          <w:sz w:val="32"/>
          <w:szCs w:val="32"/>
          <w:lang w:val="en-GB"/>
        </w:rPr>
        <w:t xml:space="preserve">Habitat Norway and </w:t>
      </w:r>
      <w:r w:rsidRPr="00C7686A">
        <w:rPr>
          <w:sz w:val="32"/>
          <w:szCs w:val="32"/>
          <w:lang w:val="en-GB"/>
        </w:rPr>
        <w:t>the Ministry of Foreign Affairs</w:t>
      </w:r>
      <w:r w:rsidR="00EE5A68" w:rsidRPr="00C7686A">
        <w:rPr>
          <w:sz w:val="32"/>
          <w:szCs w:val="32"/>
          <w:lang w:val="en-GB"/>
        </w:rPr>
        <w:t>.</w:t>
      </w:r>
      <w:r w:rsidR="00B90304" w:rsidRPr="00C7686A">
        <w:rPr>
          <w:sz w:val="32"/>
          <w:szCs w:val="32"/>
          <w:lang w:val="en-GB"/>
        </w:rPr>
        <w:t xml:space="preserve"> </w:t>
      </w:r>
      <w:r w:rsidRPr="00C7686A">
        <w:rPr>
          <w:sz w:val="32"/>
          <w:szCs w:val="32"/>
          <w:lang w:val="en-GB"/>
        </w:rPr>
        <w:t xml:space="preserve">With </w:t>
      </w:r>
      <w:r w:rsidR="006A0FB4" w:rsidRPr="00C7686A">
        <w:rPr>
          <w:sz w:val="32"/>
          <w:szCs w:val="32"/>
          <w:lang w:val="en-GB"/>
        </w:rPr>
        <w:t xml:space="preserve">the Ministry </w:t>
      </w:r>
      <w:r w:rsidR="00B90304" w:rsidRPr="00C7686A">
        <w:rPr>
          <w:sz w:val="32"/>
          <w:szCs w:val="32"/>
          <w:lang w:val="en-GB"/>
        </w:rPr>
        <w:t xml:space="preserve">providing the </w:t>
      </w:r>
      <w:r w:rsidR="006A0FB4" w:rsidRPr="00C7686A">
        <w:rPr>
          <w:sz w:val="32"/>
          <w:szCs w:val="32"/>
          <w:lang w:val="en-GB"/>
        </w:rPr>
        <w:t>fund</w:t>
      </w:r>
      <w:r w:rsidR="00B90304" w:rsidRPr="00C7686A">
        <w:rPr>
          <w:sz w:val="32"/>
          <w:szCs w:val="32"/>
          <w:lang w:val="en-GB"/>
        </w:rPr>
        <w:t>s</w:t>
      </w:r>
      <w:r w:rsidR="006A0FB4" w:rsidRPr="00C7686A">
        <w:rPr>
          <w:sz w:val="32"/>
          <w:szCs w:val="32"/>
          <w:lang w:val="en-GB"/>
        </w:rPr>
        <w:t xml:space="preserve"> and </w:t>
      </w:r>
      <w:r w:rsidR="00B90304" w:rsidRPr="00C7686A">
        <w:rPr>
          <w:sz w:val="32"/>
          <w:szCs w:val="32"/>
          <w:lang w:val="en-GB"/>
        </w:rPr>
        <w:t xml:space="preserve">with </w:t>
      </w:r>
      <w:r w:rsidRPr="00C7686A">
        <w:rPr>
          <w:sz w:val="32"/>
          <w:szCs w:val="32"/>
          <w:lang w:val="en-GB"/>
        </w:rPr>
        <w:t xml:space="preserve">NORAD as technical organizer. </w:t>
      </w:r>
      <w:r w:rsidR="006A0FB4" w:rsidRPr="00C7686A">
        <w:rPr>
          <w:sz w:val="32"/>
          <w:szCs w:val="32"/>
          <w:lang w:val="en-GB"/>
        </w:rPr>
        <w:t>Habitat Norway is g</w:t>
      </w:r>
      <w:r w:rsidRPr="00C7686A">
        <w:rPr>
          <w:sz w:val="32"/>
          <w:szCs w:val="32"/>
          <w:lang w:val="en-GB"/>
        </w:rPr>
        <w:t>rateful for th</w:t>
      </w:r>
      <w:r w:rsidR="00B90304" w:rsidRPr="00C7686A">
        <w:rPr>
          <w:sz w:val="32"/>
          <w:szCs w:val="32"/>
          <w:lang w:val="en-GB"/>
        </w:rPr>
        <w:t>is</w:t>
      </w:r>
      <w:r w:rsidRPr="00C7686A">
        <w:rPr>
          <w:sz w:val="32"/>
          <w:szCs w:val="32"/>
          <w:lang w:val="en-GB"/>
        </w:rPr>
        <w:t xml:space="preserve"> financial and technical support. </w:t>
      </w:r>
    </w:p>
    <w:p w:rsidR="00BC6375" w:rsidRDefault="00894319" w:rsidP="00894319">
      <w:pPr>
        <w:rPr>
          <w:sz w:val="32"/>
          <w:szCs w:val="32"/>
          <w:lang w:val="en-GB"/>
        </w:rPr>
      </w:pPr>
      <w:proofErr w:type="gramStart"/>
      <w:r w:rsidRPr="00C7686A">
        <w:rPr>
          <w:sz w:val="32"/>
          <w:szCs w:val="32"/>
          <w:lang w:val="en-GB"/>
        </w:rPr>
        <w:t xml:space="preserve">I am particularly pleased to welcome today’s main speakers:  director Even </w:t>
      </w:r>
      <w:proofErr w:type="spellStart"/>
      <w:r w:rsidRPr="00C7686A">
        <w:rPr>
          <w:sz w:val="32"/>
          <w:szCs w:val="32"/>
          <w:lang w:val="en-GB"/>
        </w:rPr>
        <w:t>Stormoen</w:t>
      </w:r>
      <w:proofErr w:type="spellEnd"/>
      <w:r w:rsidRPr="00C7686A">
        <w:rPr>
          <w:sz w:val="32"/>
          <w:szCs w:val="32"/>
          <w:lang w:val="en-GB"/>
        </w:rPr>
        <w:t xml:space="preserve"> from </w:t>
      </w:r>
      <w:r w:rsidR="00BC6375">
        <w:rPr>
          <w:sz w:val="32"/>
          <w:szCs w:val="32"/>
          <w:lang w:val="en-GB"/>
        </w:rPr>
        <w:t xml:space="preserve">the Ministry of Foreign </w:t>
      </w:r>
      <w:proofErr w:type="spellStart"/>
      <w:r w:rsidR="00BC6375">
        <w:rPr>
          <w:sz w:val="32"/>
          <w:szCs w:val="32"/>
          <w:lang w:val="en-GB"/>
        </w:rPr>
        <w:t>Afairs</w:t>
      </w:r>
      <w:proofErr w:type="spellEnd"/>
      <w:r w:rsidRPr="00C7686A">
        <w:rPr>
          <w:sz w:val="32"/>
          <w:szCs w:val="32"/>
          <w:lang w:val="en-GB"/>
        </w:rPr>
        <w:t xml:space="preserve">, professors </w:t>
      </w:r>
      <w:proofErr w:type="spellStart"/>
      <w:r w:rsidRPr="00C7686A">
        <w:rPr>
          <w:sz w:val="32"/>
          <w:szCs w:val="32"/>
          <w:lang w:val="en-GB"/>
        </w:rPr>
        <w:t>Arif</w:t>
      </w:r>
      <w:proofErr w:type="spellEnd"/>
      <w:r w:rsidRPr="00C7686A">
        <w:rPr>
          <w:sz w:val="32"/>
          <w:szCs w:val="32"/>
          <w:lang w:val="en-GB"/>
        </w:rPr>
        <w:t xml:space="preserve"> Hasan and Diana </w:t>
      </w:r>
      <w:proofErr w:type="spellStart"/>
      <w:r w:rsidRPr="00C7686A">
        <w:rPr>
          <w:sz w:val="32"/>
          <w:szCs w:val="32"/>
          <w:lang w:val="en-GB"/>
        </w:rPr>
        <w:t>Mitlin</w:t>
      </w:r>
      <w:proofErr w:type="spellEnd"/>
      <w:r w:rsidRPr="00C7686A">
        <w:rPr>
          <w:sz w:val="32"/>
          <w:szCs w:val="32"/>
          <w:lang w:val="en-GB"/>
        </w:rPr>
        <w:t xml:space="preserve"> from respectively Karachi and Manchester</w:t>
      </w:r>
      <w:r w:rsidR="00BC6375">
        <w:rPr>
          <w:sz w:val="32"/>
          <w:szCs w:val="32"/>
          <w:lang w:val="en-GB"/>
        </w:rPr>
        <w:t xml:space="preserve"> Universities</w:t>
      </w:r>
      <w:r w:rsidRPr="00C7686A">
        <w:rPr>
          <w:sz w:val="32"/>
          <w:szCs w:val="32"/>
          <w:lang w:val="en-GB"/>
        </w:rPr>
        <w:t xml:space="preserve">, Co-ordinator Andre </w:t>
      </w:r>
      <w:proofErr w:type="spellStart"/>
      <w:r w:rsidRPr="00C7686A">
        <w:rPr>
          <w:sz w:val="32"/>
          <w:szCs w:val="32"/>
          <w:lang w:val="en-GB"/>
        </w:rPr>
        <w:t>Dzikus</w:t>
      </w:r>
      <w:proofErr w:type="spellEnd"/>
      <w:r w:rsidRPr="00C7686A">
        <w:rPr>
          <w:sz w:val="32"/>
          <w:szCs w:val="32"/>
          <w:lang w:val="en-GB"/>
        </w:rPr>
        <w:t xml:space="preserve"> from the United Nations Human Settlements Programme, Programme manager </w:t>
      </w:r>
      <w:proofErr w:type="spellStart"/>
      <w:r w:rsidRPr="00C7686A">
        <w:rPr>
          <w:sz w:val="32"/>
          <w:szCs w:val="32"/>
          <w:lang w:val="en-GB"/>
        </w:rPr>
        <w:t>Jørn</w:t>
      </w:r>
      <w:proofErr w:type="spellEnd"/>
      <w:r w:rsidRPr="00C7686A">
        <w:rPr>
          <w:sz w:val="32"/>
          <w:szCs w:val="32"/>
          <w:lang w:val="en-GB"/>
        </w:rPr>
        <w:t xml:space="preserve"> </w:t>
      </w:r>
      <w:proofErr w:type="spellStart"/>
      <w:r w:rsidRPr="00C7686A">
        <w:rPr>
          <w:sz w:val="32"/>
          <w:szCs w:val="32"/>
          <w:lang w:val="en-GB"/>
        </w:rPr>
        <w:t>Øwre</w:t>
      </w:r>
      <w:proofErr w:type="spellEnd"/>
      <w:r w:rsidRPr="00C7686A">
        <w:rPr>
          <w:sz w:val="32"/>
          <w:szCs w:val="32"/>
          <w:lang w:val="en-GB"/>
        </w:rPr>
        <w:t xml:space="preserve"> from the Norwegian Refugee Council and Marianne Millstein, Researcher,  from the Norwegian </w:t>
      </w:r>
      <w:r w:rsidR="00BC3DCD" w:rsidRPr="00C7686A">
        <w:rPr>
          <w:sz w:val="32"/>
          <w:szCs w:val="32"/>
          <w:lang w:val="en-GB"/>
        </w:rPr>
        <w:t>Institute</w:t>
      </w:r>
      <w:r w:rsidR="000574D7" w:rsidRPr="00C7686A">
        <w:rPr>
          <w:sz w:val="32"/>
          <w:szCs w:val="32"/>
          <w:lang w:val="en-GB"/>
        </w:rPr>
        <w:t xml:space="preserve"> of Urban and Regional </w:t>
      </w:r>
      <w:r w:rsidR="00BC3DCD" w:rsidRPr="00C7686A">
        <w:rPr>
          <w:sz w:val="32"/>
          <w:szCs w:val="32"/>
          <w:lang w:val="en-GB"/>
        </w:rPr>
        <w:t>Research</w:t>
      </w:r>
      <w:r w:rsidRPr="00C7686A">
        <w:rPr>
          <w:sz w:val="32"/>
          <w:szCs w:val="32"/>
          <w:lang w:val="en-GB"/>
        </w:rPr>
        <w:t>.</w:t>
      </w:r>
      <w:proofErr w:type="gramEnd"/>
      <w:r w:rsidRPr="00C7686A">
        <w:rPr>
          <w:sz w:val="32"/>
          <w:szCs w:val="32"/>
          <w:lang w:val="en-GB"/>
        </w:rPr>
        <w:t xml:space="preserve"> </w:t>
      </w:r>
    </w:p>
    <w:p w:rsidR="00894319" w:rsidRPr="00C7686A" w:rsidRDefault="00894319" w:rsidP="00894319">
      <w:pPr>
        <w:rPr>
          <w:sz w:val="32"/>
          <w:szCs w:val="32"/>
          <w:lang w:val="en-US"/>
        </w:rPr>
      </w:pPr>
      <w:r w:rsidRPr="00C7686A">
        <w:rPr>
          <w:sz w:val="32"/>
          <w:szCs w:val="32"/>
          <w:lang w:val="en-US"/>
        </w:rPr>
        <w:t xml:space="preserve">This conference is in reality about a </w:t>
      </w:r>
      <w:proofErr w:type="spellStart"/>
      <w:r w:rsidRPr="00C7686A">
        <w:rPr>
          <w:sz w:val="32"/>
          <w:szCs w:val="32"/>
          <w:lang w:val="en-US"/>
        </w:rPr>
        <w:t>triptyph</w:t>
      </w:r>
      <w:proofErr w:type="spellEnd"/>
      <w:r w:rsidRPr="00C7686A">
        <w:rPr>
          <w:sz w:val="32"/>
          <w:szCs w:val="32"/>
          <w:lang w:val="en-US"/>
        </w:rPr>
        <w:t xml:space="preserve">. About the three </w:t>
      </w:r>
      <w:proofErr w:type="gramStart"/>
      <w:r w:rsidRPr="00C7686A">
        <w:rPr>
          <w:sz w:val="32"/>
          <w:szCs w:val="32"/>
          <w:lang w:val="en-US"/>
        </w:rPr>
        <w:t>e’s</w:t>
      </w:r>
      <w:proofErr w:type="gramEnd"/>
      <w:r w:rsidRPr="00C7686A">
        <w:rPr>
          <w:sz w:val="32"/>
          <w:szCs w:val="32"/>
          <w:lang w:val="en-US"/>
        </w:rPr>
        <w:t xml:space="preserve">: economy, ecology and equity- the main properties of sustainable development. </w:t>
      </w:r>
      <w:r w:rsidR="006A0FB4" w:rsidRPr="00C7686A">
        <w:rPr>
          <w:sz w:val="32"/>
          <w:szCs w:val="32"/>
          <w:lang w:val="en-US"/>
        </w:rPr>
        <w:t>Our encounter’s</w:t>
      </w:r>
      <w:r w:rsidRPr="00C7686A">
        <w:rPr>
          <w:sz w:val="32"/>
          <w:szCs w:val="32"/>
          <w:lang w:val="en-US"/>
        </w:rPr>
        <w:t xml:space="preserve"> starting point is the level of urban devastation, human degradation, growing inequality</w:t>
      </w:r>
      <w:r w:rsidR="00BC3DCD" w:rsidRPr="00C7686A">
        <w:rPr>
          <w:sz w:val="32"/>
          <w:szCs w:val="32"/>
          <w:lang w:val="en-US"/>
        </w:rPr>
        <w:t>, insecurity</w:t>
      </w:r>
      <w:r w:rsidRPr="00C7686A">
        <w:rPr>
          <w:sz w:val="32"/>
          <w:szCs w:val="32"/>
          <w:lang w:val="en-US"/>
        </w:rPr>
        <w:t xml:space="preserve"> and poverty that is developing </w:t>
      </w:r>
      <w:r w:rsidR="00BC3DCD" w:rsidRPr="00C7686A">
        <w:rPr>
          <w:sz w:val="32"/>
          <w:szCs w:val="32"/>
          <w:lang w:val="en-US"/>
        </w:rPr>
        <w:t xml:space="preserve">almost </w:t>
      </w:r>
      <w:r w:rsidRPr="00C7686A">
        <w:rPr>
          <w:sz w:val="32"/>
          <w:szCs w:val="32"/>
          <w:lang w:val="en-US"/>
        </w:rPr>
        <w:t xml:space="preserve">at an exponential rate. UN extreme poverty definitions </w:t>
      </w:r>
      <w:r w:rsidR="00933208" w:rsidRPr="00C7686A">
        <w:rPr>
          <w:sz w:val="32"/>
          <w:szCs w:val="32"/>
          <w:lang w:val="en-US"/>
        </w:rPr>
        <w:t>of 1</w:t>
      </w:r>
      <w:proofErr w:type="gramStart"/>
      <w:r w:rsidR="00933208" w:rsidRPr="00C7686A">
        <w:rPr>
          <w:sz w:val="32"/>
          <w:szCs w:val="32"/>
          <w:lang w:val="en-US"/>
        </w:rPr>
        <w:t>,3</w:t>
      </w:r>
      <w:proofErr w:type="gramEnd"/>
      <w:r w:rsidR="00933208" w:rsidRPr="00C7686A">
        <w:rPr>
          <w:sz w:val="32"/>
          <w:szCs w:val="32"/>
          <w:lang w:val="en-US"/>
        </w:rPr>
        <w:t xml:space="preserve"> dollars a day </w:t>
      </w:r>
      <w:r w:rsidRPr="00C7686A">
        <w:rPr>
          <w:sz w:val="32"/>
          <w:szCs w:val="32"/>
          <w:lang w:val="en-US"/>
        </w:rPr>
        <w:t>cannot hide that.</w:t>
      </w:r>
    </w:p>
    <w:p w:rsidR="00894319" w:rsidRPr="00C7686A" w:rsidRDefault="00894319" w:rsidP="00894319">
      <w:pPr>
        <w:rPr>
          <w:sz w:val="32"/>
          <w:szCs w:val="32"/>
          <w:lang w:val="en-GB"/>
        </w:rPr>
      </w:pPr>
      <w:r w:rsidRPr="00C7686A">
        <w:rPr>
          <w:sz w:val="32"/>
          <w:szCs w:val="32"/>
          <w:lang w:val="en-GB"/>
        </w:rPr>
        <w:t xml:space="preserve">The immediate </w:t>
      </w:r>
      <w:r w:rsidR="00BC3DCD" w:rsidRPr="00C7686A">
        <w:rPr>
          <w:sz w:val="32"/>
          <w:szCs w:val="32"/>
          <w:lang w:val="en-GB"/>
        </w:rPr>
        <w:t xml:space="preserve">perspective or </w:t>
      </w:r>
      <w:r w:rsidRPr="00C7686A">
        <w:rPr>
          <w:sz w:val="32"/>
          <w:szCs w:val="32"/>
          <w:lang w:val="en-GB"/>
        </w:rPr>
        <w:t>purpose of th</w:t>
      </w:r>
      <w:r w:rsidR="00933208" w:rsidRPr="00C7686A">
        <w:rPr>
          <w:sz w:val="32"/>
          <w:szCs w:val="32"/>
          <w:lang w:val="en-GB"/>
        </w:rPr>
        <w:t>is</w:t>
      </w:r>
      <w:r w:rsidRPr="00C7686A">
        <w:rPr>
          <w:sz w:val="32"/>
          <w:szCs w:val="32"/>
          <w:lang w:val="en-GB"/>
        </w:rPr>
        <w:t xml:space="preserve"> Conference is to contribute to the development of a set of urban policies </w:t>
      </w:r>
      <w:r w:rsidR="00BC3DCD" w:rsidRPr="00C7686A">
        <w:rPr>
          <w:sz w:val="32"/>
          <w:szCs w:val="32"/>
          <w:lang w:val="en-GB"/>
        </w:rPr>
        <w:t xml:space="preserve">related to </w:t>
      </w:r>
      <w:r w:rsidRPr="00C7686A">
        <w:rPr>
          <w:sz w:val="32"/>
          <w:szCs w:val="32"/>
          <w:lang w:val="en-GB"/>
        </w:rPr>
        <w:t>the Habitat III/ new urban agenda process.</w:t>
      </w:r>
      <w:r w:rsidR="00BC3DCD" w:rsidRPr="00C7686A">
        <w:rPr>
          <w:sz w:val="32"/>
          <w:szCs w:val="32"/>
          <w:lang w:val="en-GB"/>
        </w:rPr>
        <w:t xml:space="preserve"> </w:t>
      </w:r>
      <w:proofErr w:type="gramStart"/>
      <w:r w:rsidRPr="00C7686A">
        <w:rPr>
          <w:sz w:val="32"/>
          <w:szCs w:val="32"/>
          <w:lang w:val="en-GB"/>
        </w:rPr>
        <w:t>Hopefully</w:t>
      </w:r>
      <w:proofErr w:type="gramEnd"/>
      <w:r w:rsidRPr="00C7686A">
        <w:rPr>
          <w:sz w:val="32"/>
          <w:szCs w:val="32"/>
          <w:lang w:val="en-GB"/>
        </w:rPr>
        <w:t xml:space="preserve"> relevant both for </w:t>
      </w:r>
      <w:r w:rsidR="00BC3DCD" w:rsidRPr="00C7686A">
        <w:rPr>
          <w:sz w:val="32"/>
          <w:szCs w:val="32"/>
          <w:lang w:val="en-GB"/>
        </w:rPr>
        <w:t xml:space="preserve">the Norwegian </w:t>
      </w:r>
      <w:r w:rsidRPr="00C7686A">
        <w:rPr>
          <w:sz w:val="32"/>
          <w:szCs w:val="32"/>
          <w:lang w:val="en-GB"/>
        </w:rPr>
        <w:t>Government as well as our civil society bu</w:t>
      </w:r>
      <w:bookmarkStart w:id="0" w:name="_GoBack"/>
      <w:bookmarkEnd w:id="0"/>
      <w:r w:rsidRPr="00C7686A">
        <w:rPr>
          <w:sz w:val="32"/>
          <w:szCs w:val="32"/>
          <w:lang w:val="en-GB"/>
        </w:rPr>
        <w:t>t also for</w:t>
      </w:r>
      <w:r w:rsidR="00BC3DCD" w:rsidRPr="00C7686A">
        <w:rPr>
          <w:sz w:val="32"/>
          <w:szCs w:val="32"/>
          <w:lang w:val="en-GB"/>
        </w:rPr>
        <w:t xml:space="preserve"> a wider </w:t>
      </w:r>
      <w:r w:rsidRPr="00C7686A">
        <w:rPr>
          <w:sz w:val="32"/>
          <w:szCs w:val="32"/>
          <w:lang w:val="en-GB"/>
        </w:rPr>
        <w:t xml:space="preserve">global </w:t>
      </w:r>
      <w:r w:rsidR="00BC3DCD" w:rsidRPr="00C7686A">
        <w:rPr>
          <w:sz w:val="32"/>
          <w:szCs w:val="32"/>
          <w:lang w:val="en-GB"/>
        </w:rPr>
        <w:t>audience</w:t>
      </w:r>
      <w:r w:rsidRPr="00C7686A">
        <w:rPr>
          <w:sz w:val="32"/>
          <w:szCs w:val="32"/>
          <w:lang w:val="en-GB"/>
        </w:rPr>
        <w:t xml:space="preserve">. </w:t>
      </w:r>
      <w:r w:rsidR="006A0FB4" w:rsidRPr="00C7686A">
        <w:rPr>
          <w:sz w:val="32"/>
          <w:szCs w:val="32"/>
          <w:lang w:val="en-GB"/>
        </w:rPr>
        <w:t>We want t</w:t>
      </w:r>
      <w:r w:rsidRPr="00C7686A">
        <w:rPr>
          <w:sz w:val="32"/>
          <w:szCs w:val="32"/>
          <w:lang w:val="en-GB"/>
        </w:rPr>
        <w:t xml:space="preserve">o discuss causes and their solutions.  </w:t>
      </w:r>
      <w:r w:rsidR="006A0FB4" w:rsidRPr="00C7686A">
        <w:rPr>
          <w:sz w:val="32"/>
          <w:szCs w:val="32"/>
          <w:lang w:val="en-GB"/>
        </w:rPr>
        <w:t xml:space="preserve">No more problem massage. </w:t>
      </w:r>
      <w:r w:rsidRPr="00C7686A">
        <w:rPr>
          <w:sz w:val="32"/>
          <w:szCs w:val="32"/>
          <w:lang w:val="en-GB"/>
        </w:rPr>
        <w:t xml:space="preserve">A draft policy statement is already on your desk developed by the Board of Habitat Norway. Ready to </w:t>
      </w:r>
      <w:proofErr w:type="gramStart"/>
      <w:r w:rsidRPr="00C7686A">
        <w:rPr>
          <w:sz w:val="32"/>
          <w:szCs w:val="32"/>
          <w:lang w:val="en-GB"/>
        </w:rPr>
        <w:t>be given</w:t>
      </w:r>
      <w:proofErr w:type="gramEnd"/>
      <w:r w:rsidRPr="00C7686A">
        <w:rPr>
          <w:sz w:val="32"/>
          <w:szCs w:val="32"/>
          <w:lang w:val="en-GB"/>
        </w:rPr>
        <w:t xml:space="preserve"> more force, identifying who needs to act on what.</w:t>
      </w:r>
    </w:p>
    <w:p w:rsidR="00894319" w:rsidRPr="00C7686A" w:rsidRDefault="00894319" w:rsidP="00894319">
      <w:pPr>
        <w:rPr>
          <w:sz w:val="32"/>
          <w:szCs w:val="32"/>
          <w:lang w:val="en-GB"/>
        </w:rPr>
      </w:pPr>
      <w:r w:rsidRPr="00C7686A">
        <w:rPr>
          <w:sz w:val="32"/>
          <w:szCs w:val="32"/>
          <w:lang w:val="en-GB"/>
        </w:rPr>
        <w:lastRenderedPageBreak/>
        <w:t xml:space="preserve">In a longer </w:t>
      </w:r>
      <w:proofErr w:type="gramStart"/>
      <w:r w:rsidRPr="00C7686A">
        <w:rPr>
          <w:sz w:val="32"/>
          <w:szCs w:val="32"/>
          <w:lang w:val="en-GB"/>
        </w:rPr>
        <w:t>perspective</w:t>
      </w:r>
      <w:proofErr w:type="gramEnd"/>
      <w:r w:rsidRPr="00C7686A">
        <w:rPr>
          <w:sz w:val="32"/>
          <w:szCs w:val="32"/>
          <w:lang w:val="en-GB"/>
        </w:rPr>
        <w:t xml:space="preserve"> we hope that the three Habitat Norway events </w:t>
      </w:r>
      <w:r w:rsidR="006A0FB4" w:rsidRPr="00C7686A">
        <w:rPr>
          <w:sz w:val="32"/>
          <w:szCs w:val="32"/>
          <w:lang w:val="en-GB"/>
        </w:rPr>
        <w:t xml:space="preserve">this year </w:t>
      </w:r>
      <w:r w:rsidRPr="00C7686A">
        <w:rPr>
          <w:sz w:val="32"/>
          <w:szCs w:val="32"/>
          <w:lang w:val="en-GB"/>
        </w:rPr>
        <w:t>could contribute to the production of a Norwegian Government urban development strategy and result in increased resource</w:t>
      </w:r>
      <w:r w:rsidR="006A0FB4" w:rsidRPr="00C7686A">
        <w:rPr>
          <w:sz w:val="32"/>
          <w:szCs w:val="32"/>
          <w:lang w:val="en-GB"/>
        </w:rPr>
        <w:t>s</w:t>
      </w:r>
      <w:r w:rsidRPr="00C7686A">
        <w:rPr>
          <w:sz w:val="32"/>
          <w:szCs w:val="32"/>
          <w:lang w:val="en-GB"/>
        </w:rPr>
        <w:t xml:space="preserve"> to human settlement challenges. It needs to </w:t>
      </w:r>
      <w:proofErr w:type="gramStart"/>
      <w:r w:rsidRPr="00C7686A">
        <w:rPr>
          <w:sz w:val="32"/>
          <w:szCs w:val="32"/>
          <w:lang w:val="en-GB"/>
        </w:rPr>
        <w:t>be said</w:t>
      </w:r>
      <w:proofErr w:type="gramEnd"/>
      <w:r w:rsidRPr="00C7686A">
        <w:rPr>
          <w:sz w:val="32"/>
          <w:szCs w:val="32"/>
          <w:lang w:val="en-GB"/>
        </w:rPr>
        <w:t xml:space="preserve"> that any foreign development policy that do</w:t>
      </w:r>
      <w:r w:rsidR="006A0FB4" w:rsidRPr="00C7686A">
        <w:rPr>
          <w:sz w:val="32"/>
          <w:szCs w:val="32"/>
          <w:lang w:val="en-GB"/>
        </w:rPr>
        <w:t>es</w:t>
      </w:r>
      <w:r w:rsidRPr="00C7686A">
        <w:rPr>
          <w:sz w:val="32"/>
          <w:szCs w:val="32"/>
          <w:lang w:val="en-GB"/>
        </w:rPr>
        <w:t xml:space="preserve"> not relate to major global trends like urbanization will soon become irrelevant and inefficient.</w:t>
      </w:r>
    </w:p>
    <w:p w:rsidR="00B168DB" w:rsidRDefault="006A0FB4" w:rsidP="00894319">
      <w:pPr>
        <w:rPr>
          <w:sz w:val="32"/>
          <w:szCs w:val="32"/>
          <w:lang w:val="en-US"/>
        </w:rPr>
      </w:pPr>
      <w:r w:rsidRPr="00C7686A">
        <w:rPr>
          <w:sz w:val="32"/>
          <w:szCs w:val="32"/>
          <w:lang w:val="en-US"/>
        </w:rPr>
        <w:t>T</w:t>
      </w:r>
      <w:r w:rsidR="00894319" w:rsidRPr="00C7686A">
        <w:rPr>
          <w:sz w:val="32"/>
          <w:szCs w:val="32"/>
          <w:lang w:val="en-US"/>
        </w:rPr>
        <w:t>his conference</w:t>
      </w:r>
      <w:r w:rsidRPr="00C7686A">
        <w:rPr>
          <w:sz w:val="32"/>
          <w:szCs w:val="32"/>
          <w:lang w:val="en-US"/>
        </w:rPr>
        <w:t xml:space="preserve"> has several contexts</w:t>
      </w:r>
      <w:r w:rsidR="00894319" w:rsidRPr="00C7686A">
        <w:rPr>
          <w:sz w:val="32"/>
          <w:szCs w:val="32"/>
          <w:lang w:val="en-US"/>
        </w:rPr>
        <w:t xml:space="preserve">.  One of them is that the massive foreign and national corporate buying of urban buildings and land </w:t>
      </w:r>
      <w:r w:rsidR="009B0042" w:rsidRPr="00C7686A">
        <w:rPr>
          <w:sz w:val="32"/>
          <w:szCs w:val="32"/>
          <w:lang w:val="en-US"/>
        </w:rPr>
        <w:t xml:space="preserve">- </w:t>
      </w:r>
      <w:r w:rsidR="00894319" w:rsidRPr="00C7686A">
        <w:rPr>
          <w:sz w:val="32"/>
          <w:szCs w:val="32"/>
          <w:lang w:val="en-US"/>
        </w:rPr>
        <w:t xml:space="preserve">that took off after the 2008 crisis </w:t>
      </w:r>
      <w:r w:rsidR="009B0042" w:rsidRPr="00C7686A">
        <w:rPr>
          <w:sz w:val="32"/>
          <w:szCs w:val="32"/>
          <w:lang w:val="en-US"/>
        </w:rPr>
        <w:t xml:space="preserve">- </w:t>
      </w:r>
      <w:r w:rsidR="00894319" w:rsidRPr="00C7686A">
        <w:rPr>
          <w:sz w:val="32"/>
          <w:szCs w:val="32"/>
          <w:lang w:val="en-US"/>
        </w:rPr>
        <w:t>signal</w:t>
      </w:r>
      <w:r w:rsidR="009B0042" w:rsidRPr="00C7686A">
        <w:rPr>
          <w:sz w:val="32"/>
          <w:szCs w:val="32"/>
          <w:lang w:val="en-US"/>
        </w:rPr>
        <w:t>s</w:t>
      </w:r>
      <w:r w:rsidR="00894319" w:rsidRPr="00C7686A">
        <w:rPr>
          <w:sz w:val="32"/>
          <w:szCs w:val="32"/>
          <w:lang w:val="en-US"/>
        </w:rPr>
        <w:t xml:space="preserve"> an emergent new phase in major cities. We are seeing a systemic transformation in the pattern of land ownership: one that alters the historic meaning of the city. Such a transformation has deep and significant </w:t>
      </w:r>
      <w:proofErr w:type="spellStart"/>
      <w:r w:rsidR="00BC3DCD" w:rsidRPr="00C7686A">
        <w:rPr>
          <w:sz w:val="32"/>
          <w:szCs w:val="32"/>
          <w:lang w:val="en-US"/>
        </w:rPr>
        <w:t>impl</w:t>
      </w:r>
      <w:proofErr w:type="spellEnd"/>
      <w:r w:rsidR="00BC3DCD" w:rsidRPr="00C7686A">
        <w:rPr>
          <w:sz w:val="32"/>
          <w:szCs w:val="32"/>
          <w:lang w:val="en-US"/>
        </w:rPr>
        <w:t>-</w:t>
      </w:r>
      <w:r w:rsidR="00894319" w:rsidRPr="00C7686A">
        <w:rPr>
          <w:sz w:val="32"/>
          <w:szCs w:val="32"/>
          <w:lang w:val="en-US"/>
        </w:rPr>
        <w:t xml:space="preserve">cations for equity, democracy and rights. </w:t>
      </w:r>
    </w:p>
    <w:p w:rsidR="00894319" w:rsidRPr="00C7686A" w:rsidRDefault="00894319" w:rsidP="00894319">
      <w:pPr>
        <w:rPr>
          <w:sz w:val="32"/>
          <w:szCs w:val="32"/>
          <w:lang w:val="en-GB"/>
        </w:rPr>
      </w:pPr>
      <w:r w:rsidRPr="00C7686A">
        <w:rPr>
          <w:sz w:val="32"/>
          <w:szCs w:val="32"/>
          <w:lang w:val="en-GB"/>
        </w:rPr>
        <w:t>A city is a complex but incomplete system. Cities has proven the capacity across histories and geographies to outlive far more powerful, fully formalised systems</w:t>
      </w:r>
      <w:r w:rsidR="009B0042" w:rsidRPr="00C7686A">
        <w:rPr>
          <w:sz w:val="32"/>
          <w:szCs w:val="32"/>
          <w:lang w:val="en-GB"/>
        </w:rPr>
        <w:t>. Fr</w:t>
      </w:r>
      <w:r w:rsidRPr="00C7686A">
        <w:rPr>
          <w:sz w:val="32"/>
          <w:szCs w:val="32"/>
          <w:lang w:val="en-GB"/>
        </w:rPr>
        <w:t xml:space="preserve">om large corporations to national governments. In this mix of complexity and incompleteness lies the possibility for those without power to </w:t>
      </w:r>
      <w:proofErr w:type="gramStart"/>
      <w:r w:rsidRPr="00C7686A">
        <w:rPr>
          <w:sz w:val="32"/>
          <w:szCs w:val="32"/>
          <w:lang w:val="en-GB"/>
        </w:rPr>
        <w:t xml:space="preserve">assert </w:t>
      </w:r>
      <w:r w:rsidR="00BC6375">
        <w:rPr>
          <w:sz w:val="32"/>
          <w:szCs w:val="32"/>
          <w:lang w:val="en-GB"/>
        </w:rPr>
        <w:t xml:space="preserve"> their</w:t>
      </w:r>
      <w:proofErr w:type="gramEnd"/>
      <w:r w:rsidR="00BC6375">
        <w:rPr>
          <w:sz w:val="32"/>
          <w:szCs w:val="32"/>
          <w:lang w:val="en-GB"/>
        </w:rPr>
        <w:t xml:space="preserve"> interests.</w:t>
      </w:r>
      <w:r w:rsidRPr="00C7686A">
        <w:rPr>
          <w:sz w:val="32"/>
          <w:szCs w:val="32"/>
          <w:lang w:val="en-GB"/>
        </w:rPr>
        <w:t xml:space="preserve"> </w:t>
      </w:r>
      <w:proofErr w:type="gramStart"/>
      <w:r w:rsidRPr="00C7686A">
        <w:rPr>
          <w:sz w:val="32"/>
          <w:szCs w:val="32"/>
          <w:lang w:val="en-GB"/>
        </w:rPr>
        <w:t>Or</w:t>
      </w:r>
      <w:proofErr w:type="gramEnd"/>
      <w:r w:rsidRPr="00C7686A">
        <w:rPr>
          <w:sz w:val="32"/>
          <w:szCs w:val="32"/>
          <w:lang w:val="en-GB"/>
        </w:rPr>
        <w:t xml:space="preserve"> as the legendary statement by the fighting poor in Latin American cities puts it: “</w:t>
      </w:r>
      <w:proofErr w:type="spellStart"/>
      <w:r w:rsidRPr="00C7686A">
        <w:rPr>
          <w:sz w:val="32"/>
          <w:szCs w:val="32"/>
          <w:lang w:val="en-GB"/>
        </w:rPr>
        <w:t>Estamos</w:t>
      </w:r>
      <w:proofErr w:type="spellEnd"/>
      <w:r w:rsidRPr="00C7686A">
        <w:rPr>
          <w:sz w:val="32"/>
          <w:szCs w:val="32"/>
          <w:lang w:val="en-GB"/>
        </w:rPr>
        <w:t xml:space="preserve"> </w:t>
      </w:r>
      <w:proofErr w:type="spellStart"/>
      <w:r w:rsidRPr="00C7686A">
        <w:rPr>
          <w:sz w:val="32"/>
          <w:szCs w:val="32"/>
          <w:lang w:val="en-GB"/>
        </w:rPr>
        <w:t>presentes</w:t>
      </w:r>
      <w:proofErr w:type="spellEnd"/>
      <w:r w:rsidRPr="00C7686A">
        <w:rPr>
          <w:sz w:val="32"/>
          <w:szCs w:val="32"/>
          <w:lang w:val="en-GB"/>
        </w:rPr>
        <w:t xml:space="preserve">”. We are </w:t>
      </w:r>
      <w:proofErr w:type="gramStart"/>
      <w:r w:rsidRPr="00C7686A">
        <w:rPr>
          <w:sz w:val="32"/>
          <w:szCs w:val="32"/>
          <w:lang w:val="en-GB"/>
        </w:rPr>
        <w:t>present,</w:t>
      </w:r>
      <w:proofErr w:type="gramEnd"/>
      <w:r w:rsidRPr="00C7686A">
        <w:rPr>
          <w:sz w:val="32"/>
          <w:szCs w:val="32"/>
          <w:lang w:val="en-GB"/>
        </w:rPr>
        <w:t xml:space="preserve"> we are not asking for money, we are just letting you know that this is our city. So, one of the main theme</w:t>
      </w:r>
      <w:r w:rsidR="00BC3DCD" w:rsidRPr="00C7686A">
        <w:rPr>
          <w:sz w:val="32"/>
          <w:szCs w:val="32"/>
          <w:lang w:val="en-GB"/>
        </w:rPr>
        <w:t>s</w:t>
      </w:r>
      <w:r w:rsidRPr="00C7686A">
        <w:rPr>
          <w:sz w:val="32"/>
          <w:szCs w:val="32"/>
          <w:lang w:val="en-GB"/>
        </w:rPr>
        <w:t xml:space="preserve"> of this conference will be how marginalized groups organize and mobilize for the right to the city. </w:t>
      </w:r>
    </w:p>
    <w:p w:rsidR="00894319" w:rsidRPr="00C7686A" w:rsidRDefault="00894319" w:rsidP="00894319">
      <w:pPr>
        <w:rPr>
          <w:sz w:val="32"/>
          <w:szCs w:val="32"/>
          <w:lang w:val="en-US"/>
        </w:rPr>
      </w:pPr>
      <w:r w:rsidRPr="00C7686A">
        <w:rPr>
          <w:sz w:val="32"/>
          <w:szCs w:val="32"/>
          <w:lang w:val="en-US"/>
        </w:rPr>
        <w:t xml:space="preserve">This conference is about knowledge. We need to understand cities better. Where people live, how settlements </w:t>
      </w:r>
      <w:proofErr w:type="gramStart"/>
      <w:r w:rsidRPr="00C7686A">
        <w:rPr>
          <w:sz w:val="32"/>
          <w:szCs w:val="32"/>
          <w:lang w:val="en-US"/>
        </w:rPr>
        <w:t>are designed</w:t>
      </w:r>
      <w:proofErr w:type="gramEnd"/>
      <w:r w:rsidRPr="00C7686A">
        <w:rPr>
          <w:sz w:val="32"/>
          <w:szCs w:val="32"/>
          <w:lang w:val="en-US"/>
        </w:rPr>
        <w:t>, legal and political regulations, resources and conflict in urban informal settlements</w:t>
      </w:r>
      <w:r w:rsidR="00B168DB">
        <w:rPr>
          <w:sz w:val="32"/>
          <w:szCs w:val="32"/>
          <w:lang w:val="en-US"/>
        </w:rPr>
        <w:t xml:space="preserve">. </w:t>
      </w:r>
      <w:r w:rsidRPr="00C7686A">
        <w:rPr>
          <w:sz w:val="32"/>
          <w:szCs w:val="32"/>
          <w:lang w:val="en-US"/>
        </w:rPr>
        <w:t>Working with urban social movements like S</w:t>
      </w:r>
      <w:r w:rsidR="009B0042" w:rsidRPr="00C7686A">
        <w:rPr>
          <w:sz w:val="32"/>
          <w:szCs w:val="32"/>
          <w:lang w:val="en-US"/>
        </w:rPr>
        <w:t xml:space="preserve">lum Dwellers International </w:t>
      </w:r>
      <w:r w:rsidR="007F2827" w:rsidRPr="00C7686A">
        <w:rPr>
          <w:sz w:val="32"/>
          <w:szCs w:val="32"/>
          <w:lang w:val="en-US"/>
        </w:rPr>
        <w:t>and the Asian Coalition of Housing Rights</w:t>
      </w:r>
      <w:r w:rsidR="00BC6375">
        <w:rPr>
          <w:sz w:val="32"/>
          <w:szCs w:val="32"/>
          <w:lang w:val="en-US"/>
        </w:rPr>
        <w:t>,</w:t>
      </w:r>
      <w:r w:rsidR="007F2827" w:rsidRPr="00C7686A">
        <w:rPr>
          <w:sz w:val="32"/>
          <w:szCs w:val="32"/>
          <w:lang w:val="en-US"/>
        </w:rPr>
        <w:t xml:space="preserve"> </w:t>
      </w:r>
      <w:r w:rsidR="009B0042" w:rsidRPr="00C7686A">
        <w:rPr>
          <w:sz w:val="32"/>
          <w:szCs w:val="32"/>
          <w:lang w:val="en-US"/>
        </w:rPr>
        <w:t>who</w:t>
      </w:r>
      <w:r w:rsidRPr="00C7686A">
        <w:rPr>
          <w:sz w:val="32"/>
          <w:szCs w:val="32"/>
          <w:lang w:val="en-US"/>
        </w:rPr>
        <w:t xml:space="preserve"> understand slums</w:t>
      </w:r>
      <w:r w:rsidR="009B0042" w:rsidRPr="00C7686A">
        <w:rPr>
          <w:sz w:val="32"/>
          <w:szCs w:val="32"/>
          <w:lang w:val="en-US"/>
        </w:rPr>
        <w:t xml:space="preserve"> and are not confrontational in their approaches</w:t>
      </w:r>
      <w:r w:rsidRPr="00C7686A">
        <w:rPr>
          <w:sz w:val="32"/>
          <w:szCs w:val="32"/>
          <w:lang w:val="en-US"/>
        </w:rPr>
        <w:t>, can help to provide data and information and resolve urban conflicts.</w:t>
      </w:r>
    </w:p>
    <w:p w:rsidR="00933208" w:rsidRPr="00C7686A" w:rsidRDefault="00894319" w:rsidP="00894319">
      <w:pPr>
        <w:rPr>
          <w:sz w:val="32"/>
          <w:szCs w:val="32"/>
          <w:lang w:val="en-US"/>
        </w:rPr>
      </w:pPr>
      <w:r w:rsidRPr="00C7686A">
        <w:rPr>
          <w:sz w:val="32"/>
          <w:szCs w:val="32"/>
          <w:lang w:val="en-US"/>
        </w:rPr>
        <w:lastRenderedPageBreak/>
        <w:t xml:space="preserve">New thinking, new knowledge and new practices are also necessary to reform the existing humanitarian </w:t>
      </w:r>
      <w:proofErr w:type="gramStart"/>
      <w:r w:rsidRPr="00C7686A">
        <w:rPr>
          <w:sz w:val="32"/>
          <w:szCs w:val="32"/>
          <w:lang w:val="en-US"/>
        </w:rPr>
        <w:t>system</w:t>
      </w:r>
      <w:r w:rsidR="00BC6375">
        <w:rPr>
          <w:sz w:val="32"/>
          <w:szCs w:val="32"/>
          <w:lang w:val="en-US"/>
        </w:rPr>
        <w:t xml:space="preserve"> </w:t>
      </w:r>
      <w:r w:rsidRPr="00C7686A">
        <w:rPr>
          <w:sz w:val="32"/>
          <w:szCs w:val="32"/>
          <w:lang w:val="en-US"/>
        </w:rPr>
        <w:t>which</w:t>
      </w:r>
      <w:proofErr w:type="gramEnd"/>
      <w:r w:rsidRPr="00C7686A">
        <w:rPr>
          <w:sz w:val="32"/>
          <w:szCs w:val="32"/>
          <w:lang w:val="en-US"/>
        </w:rPr>
        <w:t xml:space="preserve"> </w:t>
      </w:r>
      <w:r w:rsidR="007F2827" w:rsidRPr="00C7686A">
        <w:rPr>
          <w:sz w:val="32"/>
          <w:szCs w:val="32"/>
          <w:lang w:val="en-US"/>
        </w:rPr>
        <w:t>increasingly h</w:t>
      </w:r>
      <w:r w:rsidRPr="00C7686A">
        <w:rPr>
          <w:sz w:val="32"/>
          <w:szCs w:val="32"/>
          <w:lang w:val="en-US"/>
        </w:rPr>
        <w:t xml:space="preserve">as </w:t>
      </w:r>
      <w:r w:rsidR="00933208" w:rsidRPr="00C7686A">
        <w:rPr>
          <w:sz w:val="32"/>
          <w:szCs w:val="32"/>
          <w:lang w:val="en-US"/>
        </w:rPr>
        <w:t xml:space="preserve">an </w:t>
      </w:r>
      <w:r w:rsidRPr="00C7686A">
        <w:rPr>
          <w:sz w:val="32"/>
          <w:szCs w:val="32"/>
          <w:lang w:val="en-US"/>
        </w:rPr>
        <w:t xml:space="preserve">urban </w:t>
      </w:r>
      <w:r w:rsidR="00933208" w:rsidRPr="00C7686A">
        <w:rPr>
          <w:sz w:val="32"/>
          <w:szCs w:val="32"/>
          <w:lang w:val="en-US"/>
        </w:rPr>
        <w:t>context.</w:t>
      </w:r>
      <w:r w:rsidRPr="00C7686A">
        <w:rPr>
          <w:sz w:val="32"/>
          <w:szCs w:val="32"/>
          <w:lang w:val="en-US"/>
        </w:rPr>
        <w:t xml:space="preserve"> </w:t>
      </w:r>
      <w:r w:rsidR="00223771" w:rsidRPr="00C7686A">
        <w:rPr>
          <w:sz w:val="32"/>
          <w:szCs w:val="32"/>
          <w:lang w:val="en-US"/>
        </w:rPr>
        <w:t>The broader humanitarian community is still not accepting the predominantly urban nature of crises and displacements.</w:t>
      </w:r>
      <w:r w:rsidR="00933208" w:rsidRPr="00C7686A">
        <w:rPr>
          <w:sz w:val="32"/>
          <w:szCs w:val="32"/>
          <w:lang w:val="en-US"/>
        </w:rPr>
        <w:t xml:space="preserve"> Most of us recognize </w:t>
      </w:r>
      <w:r w:rsidRPr="00C7686A">
        <w:rPr>
          <w:sz w:val="32"/>
          <w:szCs w:val="32"/>
          <w:lang w:val="en-US"/>
        </w:rPr>
        <w:t xml:space="preserve">how conflict in cities is leading to </w:t>
      </w:r>
      <w:proofErr w:type="gramStart"/>
      <w:r w:rsidRPr="00C7686A">
        <w:rPr>
          <w:sz w:val="32"/>
          <w:szCs w:val="32"/>
          <w:lang w:val="en-US"/>
        </w:rPr>
        <w:t>large</w:t>
      </w:r>
      <w:r w:rsidR="00BC6375">
        <w:rPr>
          <w:sz w:val="32"/>
          <w:szCs w:val="32"/>
          <w:lang w:val="en-US"/>
        </w:rPr>
        <w:t xml:space="preserve"> </w:t>
      </w:r>
      <w:r w:rsidRPr="00C7686A">
        <w:rPr>
          <w:sz w:val="32"/>
          <w:szCs w:val="32"/>
          <w:lang w:val="en-US"/>
        </w:rPr>
        <w:t>scale</w:t>
      </w:r>
      <w:proofErr w:type="gramEnd"/>
      <w:r w:rsidRPr="00C7686A">
        <w:rPr>
          <w:sz w:val="32"/>
          <w:szCs w:val="32"/>
          <w:lang w:val="en-US"/>
        </w:rPr>
        <w:t xml:space="preserve"> urban destruction damaging critical infrastructure, houses and core urban assets at a scale beyond imagination. At the same time there is also pressure to manage large influx of conflict led displacement towards </w:t>
      </w:r>
      <w:proofErr w:type="gramStart"/>
      <w:r w:rsidRPr="00C7686A">
        <w:rPr>
          <w:sz w:val="32"/>
          <w:szCs w:val="32"/>
          <w:lang w:val="en-US"/>
        </w:rPr>
        <w:t xml:space="preserve">cities </w:t>
      </w:r>
      <w:r w:rsidR="00933208" w:rsidRPr="00C7686A">
        <w:rPr>
          <w:sz w:val="32"/>
          <w:szCs w:val="32"/>
          <w:lang w:val="en-US"/>
        </w:rPr>
        <w:t>.</w:t>
      </w:r>
      <w:proofErr w:type="gramEnd"/>
    </w:p>
    <w:p w:rsidR="00894319" w:rsidRPr="00C7686A" w:rsidRDefault="00894319" w:rsidP="00894319">
      <w:pPr>
        <w:rPr>
          <w:sz w:val="32"/>
          <w:szCs w:val="32"/>
          <w:lang w:val="en-US"/>
        </w:rPr>
      </w:pPr>
      <w:r w:rsidRPr="00C7686A">
        <w:rPr>
          <w:sz w:val="32"/>
          <w:szCs w:val="32"/>
          <w:lang w:val="en-US"/>
        </w:rPr>
        <w:t>Current ways of responding to conflicts are highly compartment</w:t>
      </w:r>
      <w:r w:rsidR="00B168DB">
        <w:rPr>
          <w:sz w:val="32"/>
          <w:szCs w:val="32"/>
          <w:lang w:val="en-US"/>
        </w:rPr>
        <w:t>-</w:t>
      </w:r>
      <w:proofErr w:type="spellStart"/>
      <w:proofErr w:type="gramStart"/>
      <w:r w:rsidRPr="00C7686A">
        <w:rPr>
          <w:sz w:val="32"/>
          <w:szCs w:val="32"/>
          <w:lang w:val="en-US"/>
        </w:rPr>
        <w:t>alized</w:t>
      </w:r>
      <w:proofErr w:type="spellEnd"/>
      <w:r w:rsidRPr="00C7686A">
        <w:rPr>
          <w:sz w:val="32"/>
          <w:szCs w:val="32"/>
          <w:lang w:val="en-US"/>
        </w:rPr>
        <w:t>,</w:t>
      </w:r>
      <w:proofErr w:type="gramEnd"/>
      <w:r w:rsidRPr="00C7686A">
        <w:rPr>
          <w:sz w:val="32"/>
          <w:szCs w:val="32"/>
          <w:lang w:val="en-US"/>
        </w:rPr>
        <w:t xml:space="preserve"> </w:t>
      </w:r>
      <w:r w:rsidR="00650CA9" w:rsidRPr="00C7686A">
        <w:rPr>
          <w:sz w:val="32"/>
          <w:szCs w:val="32"/>
          <w:lang w:val="en-US"/>
        </w:rPr>
        <w:t xml:space="preserve">limited </w:t>
      </w:r>
      <w:r w:rsidR="00223771" w:rsidRPr="00C7686A">
        <w:rPr>
          <w:sz w:val="32"/>
          <w:szCs w:val="32"/>
          <w:lang w:val="en-US"/>
        </w:rPr>
        <w:t xml:space="preserve">resources are frontloaded </w:t>
      </w:r>
      <w:r w:rsidRPr="00C7686A">
        <w:rPr>
          <w:sz w:val="32"/>
          <w:szCs w:val="32"/>
          <w:lang w:val="en-US"/>
        </w:rPr>
        <w:t xml:space="preserve">leading to fragmentation and lack of overall urban reconstruction efforts. Responders need to think beyond traditional lines of water supply specialists or shelter specialists. It is necessary to understand the urban context, markets, building practices and urban processes, land tenure relationships, </w:t>
      </w:r>
      <w:proofErr w:type="gramStart"/>
      <w:r w:rsidRPr="00C7686A">
        <w:rPr>
          <w:sz w:val="32"/>
          <w:szCs w:val="32"/>
          <w:lang w:val="en-US"/>
        </w:rPr>
        <w:t xml:space="preserve">planning and </w:t>
      </w:r>
      <w:proofErr w:type="spellStart"/>
      <w:r w:rsidRPr="00C7686A">
        <w:rPr>
          <w:sz w:val="32"/>
          <w:szCs w:val="32"/>
          <w:lang w:val="en-US"/>
        </w:rPr>
        <w:t>neighbourhood</w:t>
      </w:r>
      <w:r w:rsidR="007F2827" w:rsidRPr="00C7686A">
        <w:rPr>
          <w:sz w:val="32"/>
          <w:szCs w:val="32"/>
          <w:lang w:val="en-US"/>
        </w:rPr>
        <w:t>’</w:t>
      </w:r>
      <w:r w:rsidRPr="00C7686A">
        <w:rPr>
          <w:sz w:val="32"/>
          <w:szCs w:val="32"/>
          <w:lang w:val="en-US"/>
        </w:rPr>
        <w:t>s</w:t>
      </w:r>
      <w:proofErr w:type="spellEnd"/>
      <w:r w:rsidRPr="00C7686A">
        <w:rPr>
          <w:sz w:val="32"/>
          <w:szCs w:val="32"/>
          <w:lang w:val="en-US"/>
        </w:rPr>
        <w:t xml:space="preserve"> economy</w:t>
      </w:r>
      <w:proofErr w:type="gramEnd"/>
      <w:r w:rsidRPr="00C7686A">
        <w:rPr>
          <w:sz w:val="32"/>
          <w:szCs w:val="32"/>
          <w:lang w:val="en-US"/>
        </w:rPr>
        <w:t xml:space="preserve"> and much more. We need to </w:t>
      </w:r>
      <w:r w:rsidR="00BC6375">
        <w:rPr>
          <w:sz w:val="32"/>
          <w:szCs w:val="32"/>
          <w:lang w:val="en-US"/>
        </w:rPr>
        <w:t xml:space="preserve">be better prepared, to </w:t>
      </w:r>
      <w:r w:rsidRPr="00C7686A">
        <w:rPr>
          <w:sz w:val="32"/>
          <w:szCs w:val="32"/>
          <w:lang w:val="en-US"/>
        </w:rPr>
        <w:t xml:space="preserve">design responses </w:t>
      </w:r>
      <w:r w:rsidR="00D60F98" w:rsidRPr="00C7686A">
        <w:rPr>
          <w:sz w:val="32"/>
          <w:szCs w:val="32"/>
          <w:lang w:val="en-US"/>
        </w:rPr>
        <w:t>i</w:t>
      </w:r>
      <w:r w:rsidRPr="00C7686A">
        <w:rPr>
          <w:sz w:val="32"/>
          <w:szCs w:val="32"/>
          <w:lang w:val="en-US"/>
        </w:rPr>
        <w:t xml:space="preserve">n advance because we </w:t>
      </w:r>
      <w:r w:rsidR="007F2827" w:rsidRPr="00C7686A">
        <w:rPr>
          <w:sz w:val="32"/>
          <w:szCs w:val="32"/>
          <w:lang w:val="en-US"/>
        </w:rPr>
        <w:t xml:space="preserve">almost </w:t>
      </w:r>
      <w:r w:rsidRPr="00C7686A">
        <w:rPr>
          <w:sz w:val="32"/>
          <w:szCs w:val="32"/>
          <w:lang w:val="en-US"/>
        </w:rPr>
        <w:t>know where the next conflict will erupt, the next crime incident and the next earthquake</w:t>
      </w:r>
      <w:r w:rsidR="00D60F98" w:rsidRPr="00C7686A">
        <w:rPr>
          <w:sz w:val="32"/>
          <w:szCs w:val="32"/>
          <w:lang w:val="en-US"/>
        </w:rPr>
        <w:t xml:space="preserve"> take place</w:t>
      </w:r>
      <w:r w:rsidR="00BC6375">
        <w:rPr>
          <w:sz w:val="32"/>
          <w:szCs w:val="32"/>
          <w:lang w:val="en-US"/>
        </w:rPr>
        <w:t xml:space="preserve">. </w:t>
      </w:r>
    </w:p>
    <w:p w:rsidR="00650CA9" w:rsidRPr="00C7686A" w:rsidRDefault="00894319" w:rsidP="00650CA9">
      <w:pPr>
        <w:rPr>
          <w:sz w:val="32"/>
          <w:szCs w:val="32"/>
          <w:lang w:val="en-US"/>
        </w:rPr>
      </w:pPr>
      <w:r w:rsidRPr="00C7686A">
        <w:rPr>
          <w:sz w:val="32"/>
          <w:szCs w:val="32"/>
          <w:lang w:val="en-US"/>
        </w:rPr>
        <w:t xml:space="preserve">This conference is about policy. During the last three decades coinciding with economic </w:t>
      </w:r>
      <w:proofErr w:type="gramStart"/>
      <w:r w:rsidRPr="00C7686A">
        <w:rPr>
          <w:sz w:val="32"/>
          <w:szCs w:val="32"/>
          <w:lang w:val="en-US"/>
        </w:rPr>
        <w:t>globalization  neo</w:t>
      </w:r>
      <w:proofErr w:type="gramEnd"/>
      <w:r w:rsidRPr="00C7686A">
        <w:rPr>
          <w:sz w:val="32"/>
          <w:szCs w:val="32"/>
          <w:lang w:val="en-US"/>
        </w:rPr>
        <w:t xml:space="preserve"> liberal economic policies have risen and spread. The IMF and the World Bank have imposed neo-liberal “reforms” on many Southern countries as a condition for help in arranging debt rescheduling and further loans. Such policies </w:t>
      </w:r>
      <w:proofErr w:type="gramStart"/>
      <w:r w:rsidRPr="00C7686A">
        <w:rPr>
          <w:sz w:val="32"/>
          <w:szCs w:val="32"/>
          <w:lang w:val="en-US"/>
        </w:rPr>
        <w:t>ha</w:t>
      </w:r>
      <w:r w:rsidR="007F2827" w:rsidRPr="00C7686A">
        <w:rPr>
          <w:sz w:val="32"/>
          <w:szCs w:val="32"/>
          <w:lang w:val="en-US"/>
        </w:rPr>
        <w:t>ve</w:t>
      </w:r>
      <w:r w:rsidRPr="00C7686A">
        <w:rPr>
          <w:sz w:val="32"/>
          <w:szCs w:val="32"/>
          <w:lang w:val="en-US"/>
        </w:rPr>
        <w:t xml:space="preserve"> with the abolition of subsidies</w:t>
      </w:r>
      <w:r w:rsidR="00B168DB">
        <w:rPr>
          <w:sz w:val="32"/>
          <w:szCs w:val="32"/>
          <w:lang w:val="en-US"/>
        </w:rPr>
        <w:t xml:space="preserve"> led to higher food prices</w:t>
      </w:r>
      <w:r w:rsidRPr="00C7686A">
        <w:rPr>
          <w:sz w:val="32"/>
          <w:szCs w:val="32"/>
          <w:lang w:val="en-US"/>
        </w:rPr>
        <w:t>, increased unemployment and wide spread</w:t>
      </w:r>
      <w:proofErr w:type="gramEnd"/>
      <w:r w:rsidRPr="00C7686A">
        <w:rPr>
          <w:sz w:val="32"/>
          <w:szCs w:val="32"/>
          <w:lang w:val="en-US"/>
        </w:rPr>
        <w:t xml:space="preserve"> cuts in welfare spending on such things as </w:t>
      </w:r>
      <w:proofErr w:type="spellStart"/>
      <w:r w:rsidRPr="00C7686A">
        <w:rPr>
          <w:sz w:val="32"/>
          <w:szCs w:val="32"/>
          <w:lang w:val="en-US"/>
        </w:rPr>
        <w:t>as</w:t>
      </w:r>
      <w:proofErr w:type="spellEnd"/>
      <w:r w:rsidRPr="00C7686A">
        <w:rPr>
          <w:sz w:val="32"/>
          <w:szCs w:val="32"/>
          <w:lang w:val="en-US"/>
        </w:rPr>
        <w:t xml:space="preserve"> clinics and schools. Most of this has hit the weakest groups </w:t>
      </w:r>
      <w:r w:rsidR="00650CA9" w:rsidRPr="00C7686A">
        <w:rPr>
          <w:sz w:val="32"/>
          <w:szCs w:val="32"/>
          <w:lang w:val="en-US"/>
        </w:rPr>
        <w:t xml:space="preserve">hardest - </w:t>
      </w:r>
      <w:r w:rsidRPr="00C7686A">
        <w:rPr>
          <w:sz w:val="32"/>
          <w:szCs w:val="32"/>
          <w:lang w:val="en-US"/>
        </w:rPr>
        <w:t>particularly the growing urban population. A large proportion of the most disadvantaged</w:t>
      </w:r>
      <w:r w:rsidR="00BC6375">
        <w:rPr>
          <w:sz w:val="32"/>
          <w:szCs w:val="32"/>
          <w:lang w:val="en-US"/>
        </w:rPr>
        <w:t xml:space="preserve"> here</w:t>
      </w:r>
      <w:r w:rsidRPr="00C7686A">
        <w:rPr>
          <w:sz w:val="32"/>
          <w:szCs w:val="32"/>
          <w:lang w:val="en-US"/>
        </w:rPr>
        <w:t xml:space="preserve"> consists of single parent households headed by women</w:t>
      </w:r>
      <w:r w:rsidR="00BC6375">
        <w:rPr>
          <w:sz w:val="32"/>
          <w:szCs w:val="32"/>
          <w:lang w:val="en-US"/>
        </w:rPr>
        <w:t>.</w:t>
      </w:r>
      <w:r w:rsidRPr="00C7686A">
        <w:rPr>
          <w:sz w:val="32"/>
          <w:szCs w:val="32"/>
          <w:lang w:val="en-US"/>
        </w:rPr>
        <w:t xml:space="preserve"> It has led to “food riots” all over the world</w:t>
      </w:r>
      <w:r w:rsidR="00B168DB">
        <w:rPr>
          <w:sz w:val="32"/>
          <w:szCs w:val="32"/>
          <w:lang w:val="en-US"/>
        </w:rPr>
        <w:t xml:space="preserve"> also reflecting </w:t>
      </w:r>
      <w:r w:rsidRPr="00C7686A">
        <w:rPr>
          <w:sz w:val="32"/>
          <w:szCs w:val="32"/>
          <w:lang w:val="en-US"/>
        </w:rPr>
        <w:t>lacking governance systems that open</w:t>
      </w:r>
      <w:r w:rsidR="00282129">
        <w:rPr>
          <w:sz w:val="32"/>
          <w:szCs w:val="32"/>
          <w:lang w:val="en-US"/>
        </w:rPr>
        <w:t>s</w:t>
      </w:r>
      <w:r w:rsidRPr="00C7686A">
        <w:rPr>
          <w:sz w:val="32"/>
          <w:szCs w:val="32"/>
          <w:lang w:val="en-US"/>
        </w:rPr>
        <w:t xml:space="preserve"> up for the voices </w:t>
      </w:r>
      <w:r w:rsidR="00BC6375">
        <w:rPr>
          <w:sz w:val="32"/>
          <w:szCs w:val="32"/>
          <w:lang w:val="en-US"/>
        </w:rPr>
        <w:t xml:space="preserve">and interests </w:t>
      </w:r>
      <w:r w:rsidRPr="00C7686A">
        <w:rPr>
          <w:sz w:val="32"/>
          <w:szCs w:val="32"/>
          <w:lang w:val="en-US"/>
        </w:rPr>
        <w:t xml:space="preserve">of </w:t>
      </w:r>
      <w:r w:rsidR="007F2827" w:rsidRPr="00C7686A">
        <w:rPr>
          <w:sz w:val="32"/>
          <w:szCs w:val="32"/>
          <w:lang w:val="en-US"/>
        </w:rPr>
        <w:t xml:space="preserve">migrants, </w:t>
      </w:r>
      <w:r w:rsidR="00D60F98" w:rsidRPr="00C7686A">
        <w:rPr>
          <w:sz w:val="32"/>
          <w:szCs w:val="32"/>
          <w:lang w:val="en-US"/>
        </w:rPr>
        <w:t xml:space="preserve">refugees, women and </w:t>
      </w:r>
      <w:r w:rsidRPr="00C7686A">
        <w:rPr>
          <w:sz w:val="32"/>
          <w:szCs w:val="32"/>
          <w:lang w:val="en-US"/>
        </w:rPr>
        <w:lastRenderedPageBreak/>
        <w:t>young people.</w:t>
      </w:r>
      <w:r w:rsidR="00650CA9" w:rsidRPr="00C7686A">
        <w:rPr>
          <w:sz w:val="32"/>
          <w:szCs w:val="32"/>
          <w:lang w:val="en-US"/>
        </w:rPr>
        <w:t xml:space="preserve"> In vast regions of the </w:t>
      </w:r>
      <w:proofErr w:type="gramStart"/>
      <w:r w:rsidR="00650CA9" w:rsidRPr="00C7686A">
        <w:rPr>
          <w:sz w:val="32"/>
          <w:szCs w:val="32"/>
          <w:lang w:val="en-US"/>
        </w:rPr>
        <w:t>world</w:t>
      </w:r>
      <w:proofErr w:type="gramEnd"/>
      <w:r w:rsidR="00650CA9" w:rsidRPr="00C7686A">
        <w:rPr>
          <w:sz w:val="32"/>
          <w:szCs w:val="32"/>
          <w:lang w:val="en-US"/>
        </w:rPr>
        <w:t xml:space="preserve"> cities are in crises</w:t>
      </w:r>
      <w:r w:rsidR="00282129">
        <w:rPr>
          <w:sz w:val="32"/>
          <w:szCs w:val="32"/>
          <w:lang w:val="en-US"/>
        </w:rPr>
        <w:t>,</w:t>
      </w:r>
      <w:r w:rsidR="00650CA9" w:rsidRPr="00C7686A">
        <w:rPr>
          <w:sz w:val="32"/>
          <w:szCs w:val="32"/>
          <w:lang w:val="en-US"/>
        </w:rPr>
        <w:t xml:space="preserve"> creating radicalization and extremism among young people. Jihad becomes their only alternative</w:t>
      </w:r>
      <w:r w:rsidR="00282129">
        <w:rPr>
          <w:sz w:val="32"/>
          <w:szCs w:val="32"/>
          <w:lang w:val="en-US"/>
        </w:rPr>
        <w:t>.</w:t>
      </w:r>
    </w:p>
    <w:p w:rsidR="00894319" w:rsidRPr="00C7686A" w:rsidRDefault="00894319" w:rsidP="00894319">
      <w:pPr>
        <w:rPr>
          <w:sz w:val="32"/>
          <w:szCs w:val="32"/>
          <w:lang w:val="en-GB"/>
        </w:rPr>
      </w:pPr>
      <w:r w:rsidRPr="00C7686A">
        <w:rPr>
          <w:sz w:val="32"/>
          <w:szCs w:val="32"/>
          <w:lang w:val="en-GB"/>
        </w:rPr>
        <w:t>Governments in the global South as well in the global North, intergovernmental organisations</w:t>
      </w:r>
      <w:r w:rsidR="00282129">
        <w:rPr>
          <w:sz w:val="32"/>
          <w:szCs w:val="32"/>
          <w:lang w:val="en-GB"/>
        </w:rPr>
        <w:t xml:space="preserve"> and </w:t>
      </w:r>
      <w:r w:rsidRPr="00C7686A">
        <w:rPr>
          <w:sz w:val="32"/>
          <w:szCs w:val="32"/>
          <w:lang w:val="en-GB"/>
        </w:rPr>
        <w:t xml:space="preserve"> global civil society have with some exceptions </w:t>
      </w:r>
      <w:proofErr w:type="spellStart"/>
      <w:r w:rsidRPr="00C7686A">
        <w:rPr>
          <w:sz w:val="32"/>
          <w:szCs w:val="32"/>
          <w:lang w:val="en-GB"/>
        </w:rPr>
        <w:t>shyed</w:t>
      </w:r>
      <w:proofErr w:type="spellEnd"/>
      <w:r w:rsidRPr="00C7686A">
        <w:rPr>
          <w:sz w:val="32"/>
          <w:szCs w:val="32"/>
          <w:lang w:val="en-GB"/>
        </w:rPr>
        <w:t xml:space="preserve"> away from urban inequality and poverty challenges  Development resources made available for urban poverty reduction has been and is miniscule</w:t>
      </w:r>
      <w:r w:rsidR="00D60F98" w:rsidRPr="00C7686A">
        <w:rPr>
          <w:sz w:val="32"/>
          <w:szCs w:val="32"/>
          <w:lang w:val="en-GB"/>
        </w:rPr>
        <w:t xml:space="preserve"> both bilaterally and multilaterally</w:t>
      </w:r>
      <w:r w:rsidRPr="00C7686A">
        <w:rPr>
          <w:sz w:val="32"/>
          <w:szCs w:val="32"/>
          <w:lang w:val="en-GB"/>
        </w:rPr>
        <w:t xml:space="preserve">. What is worse is that the global </w:t>
      </w:r>
      <w:proofErr w:type="spellStart"/>
      <w:r w:rsidRPr="00C7686A">
        <w:rPr>
          <w:sz w:val="32"/>
          <w:szCs w:val="32"/>
          <w:lang w:val="en-GB"/>
        </w:rPr>
        <w:t>interstatal</w:t>
      </w:r>
      <w:proofErr w:type="spellEnd"/>
      <w:r w:rsidRPr="00C7686A">
        <w:rPr>
          <w:sz w:val="32"/>
          <w:szCs w:val="32"/>
          <w:lang w:val="en-GB"/>
        </w:rPr>
        <w:t xml:space="preserve"> architecture </w:t>
      </w:r>
      <w:r w:rsidR="00650CA9" w:rsidRPr="00C7686A">
        <w:rPr>
          <w:sz w:val="32"/>
          <w:szCs w:val="32"/>
          <w:lang w:val="en-GB"/>
        </w:rPr>
        <w:t xml:space="preserve">working with urban issues </w:t>
      </w:r>
      <w:r w:rsidRPr="00C7686A">
        <w:rPr>
          <w:sz w:val="32"/>
          <w:szCs w:val="32"/>
          <w:lang w:val="en-GB"/>
        </w:rPr>
        <w:t xml:space="preserve">is in disarray. When it comes to </w:t>
      </w:r>
      <w:proofErr w:type="gramStart"/>
      <w:r w:rsidRPr="00C7686A">
        <w:rPr>
          <w:sz w:val="32"/>
          <w:szCs w:val="32"/>
          <w:lang w:val="en-GB"/>
        </w:rPr>
        <w:t>urban  -</w:t>
      </w:r>
      <w:proofErr w:type="gramEnd"/>
      <w:r w:rsidRPr="00C7686A">
        <w:rPr>
          <w:sz w:val="32"/>
          <w:szCs w:val="32"/>
          <w:lang w:val="en-GB"/>
        </w:rPr>
        <w:t xml:space="preserve"> there is a need for new global, organisational approaches, a new institutional architecture, more financial resources, more space for local government and the global civil society. We really need a new urban agenda and Habitat III can contribute to its provision. </w:t>
      </w:r>
    </w:p>
    <w:p w:rsidR="00894319" w:rsidRPr="00C7686A" w:rsidRDefault="00894319" w:rsidP="00894319">
      <w:pPr>
        <w:rPr>
          <w:sz w:val="32"/>
          <w:szCs w:val="32"/>
          <w:lang w:val="en-GB"/>
        </w:rPr>
      </w:pPr>
      <w:r w:rsidRPr="00C7686A">
        <w:rPr>
          <w:sz w:val="32"/>
          <w:szCs w:val="32"/>
          <w:lang w:val="en-GB"/>
        </w:rPr>
        <w:t xml:space="preserve">Although Norwegian contributions to urban development presently </w:t>
      </w:r>
      <w:proofErr w:type="gramStart"/>
      <w:r w:rsidRPr="00C7686A">
        <w:rPr>
          <w:sz w:val="32"/>
          <w:szCs w:val="32"/>
          <w:lang w:val="en-GB"/>
        </w:rPr>
        <w:t>are being curtailed</w:t>
      </w:r>
      <w:proofErr w:type="gramEnd"/>
      <w:r w:rsidRPr="00C7686A">
        <w:rPr>
          <w:sz w:val="32"/>
          <w:szCs w:val="32"/>
          <w:lang w:val="en-GB"/>
        </w:rPr>
        <w:t xml:space="preserve">, we see strays of hope. In the Ministry and in NORAD there is an emerging interest for urban issues. Urban health </w:t>
      </w:r>
      <w:r w:rsidR="00282129">
        <w:rPr>
          <w:sz w:val="32"/>
          <w:szCs w:val="32"/>
          <w:lang w:val="en-GB"/>
        </w:rPr>
        <w:t xml:space="preserve">for instance </w:t>
      </w:r>
      <w:r w:rsidRPr="00C7686A">
        <w:rPr>
          <w:sz w:val="32"/>
          <w:szCs w:val="32"/>
          <w:lang w:val="en-GB"/>
        </w:rPr>
        <w:t>in its broadest sense</w:t>
      </w:r>
      <w:r w:rsidR="00282129">
        <w:rPr>
          <w:sz w:val="32"/>
          <w:szCs w:val="32"/>
          <w:lang w:val="en-GB"/>
        </w:rPr>
        <w:t>,</w:t>
      </w:r>
      <w:r w:rsidRPr="00C7686A">
        <w:rPr>
          <w:sz w:val="32"/>
          <w:szCs w:val="32"/>
          <w:lang w:val="en-GB"/>
        </w:rPr>
        <w:t xml:space="preserve"> is being lifted in the geological layer of priorities. Our Government has also decided to prepare a Whitepaper on urban development to </w:t>
      </w:r>
      <w:proofErr w:type="gramStart"/>
      <w:r w:rsidRPr="00C7686A">
        <w:rPr>
          <w:sz w:val="32"/>
          <w:szCs w:val="32"/>
          <w:lang w:val="en-GB"/>
        </w:rPr>
        <w:t>be launched</w:t>
      </w:r>
      <w:proofErr w:type="gramEnd"/>
      <w:r w:rsidRPr="00C7686A">
        <w:rPr>
          <w:sz w:val="32"/>
          <w:szCs w:val="32"/>
          <w:lang w:val="en-GB"/>
        </w:rPr>
        <w:t xml:space="preserve"> next spring. As urbanization</w:t>
      </w:r>
      <w:r w:rsidR="00650CA9" w:rsidRPr="00C7686A">
        <w:rPr>
          <w:sz w:val="32"/>
          <w:szCs w:val="32"/>
          <w:lang w:val="en-GB"/>
        </w:rPr>
        <w:t xml:space="preserve"> processes </w:t>
      </w:r>
      <w:r w:rsidRPr="00C7686A">
        <w:rPr>
          <w:sz w:val="32"/>
          <w:szCs w:val="32"/>
          <w:lang w:val="en-GB"/>
        </w:rPr>
        <w:t xml:space="preserve"> in Norway reflect </w:t>
      </w:r>
      <w:r w:rsidR="00282129">
        <w:rPr>
          <w:sz w:val="32"/>
          <w:szCs w:val="32"/>
          <w:lang w:val="en-GB"/>
        </w:rPr>
        <w:t xml:space="preserve">and are part of </w:t>
      </w:r>
      <w:r w:rsidRPr="00C7686A">
        <w:rPr>
          <w:sz w:val="32"/>
          <w:szCs w:val="32"/>
          <w:lang w:val="en-GB"/>
        </w:rPr>
        <w:t>global urbanization trends, it is very necessary that our national scenarios are discussed within the context of the  global ones  The new urban agenda and SDG goal 11 on sustainable urbanisation represent an important basis for the elaboration of such a Whitepaper.</w:t>
      </w:r>
    </w:p>
    <w:p w:rsidR="00894319" w:rsidRPr="00C7686A" w:rsidRDefault="00894319" w:rsidP="00894319">
      <w:pPr>
        <w:rPr>
          <w:sz w:val="32"/>
          <w:szCs w:val="32"/>
          <w:lang w:val="en-GB"/>
        </w:rPr>
      </w:pPr>
      <w:r w:rsidRPr="00C7686A">
        <w:rPr>
          <w:sz w:val="32"/>
          <w:szCs w:val="32"/>
          <w:lang w:val="en-GB"/>
        </w:rPr>
        <w:t xml:space="preserve">In </w:t>
      </w:r>
      <w:r w:rsidR="007F2827" w:rsidRPr="00C7686A">
        <w:rPr>
          <w:sz w:val="32"/>
          <w:szCs w:val="32"/>
          <w:lang w:val="en-GB"/>
        </w:rPr>
        <w:t xml:space="preserve">the early </w:t>
      </w:r>
      <w:proofErr w:type="gramStart"/>
      <w:r w:rsidR="007F2827" w:rsidRPr="00C7686A">
        <w:rPr>
          <w:sz w:val="32"/>
          <w:szCs w:val="32"/>
          <w:lang w:val="en-GB"/>
        </w:rPr>
        <w:t>seventies</w:t>
      </w:r>
      <w:proofErr w:type="gramEnd"/>
      <w:r w:rsidRPr="00C7686A">
        <w:rPr>
          <w:sz w:val="32"/>
          <w:szCs w:val="32"/>
          <w:lang w:val="en-GB"/>
        </w:rPr>
        <w:t xml:space="preserve"> the Student Parliament of Oslo - where I was a member - discussed a resolution condemning US warfare in Indo-China. The resolution text concluded with the following, and I quote: </w:t>
      </w:r>
      <w:r w:rsidR="007F2827" w:rsidRPr="00C7686A">
        <w:rPr>
          <w:sz w:val="32"/>
          <w:szCs w:val="32"/>
          <w:lang w:val="en-GB"/>
        </w:rPr>
        <w:t>“</w:t>
      </w:r>
      <w:r w:rsidRPr="00C7686A">
        <w:rPr>
          <w:sz w:val="32"/>
          <w:szCs w:val="32"/>
          <w:lang w:val="en-GB"/>
        </w:rPr>
        <w:t>If the Government of the Unites States of America does not with immediate effect withdraw all military forces and instalments from Vietnam, the Student Parliament of Oslo, Norway, cannot take full responsibility for the further international development</w:t>
      </w:r>
      <w:r w:rsidR="007F2827" w:rsidRPr="00C7686A">
        <w:rPr>
          <w:sz w:val="32"/>
          <w:szCs w:val="32"/>
          <w:lang w:val="en-GB"/>
        </w:rPr>
        <w:t>”</w:t>
      </w:r>
      <w:r w:rsidRPr="00C7686A">
        <w:rPr>
          <w:sz w:val="32"/>
          <w:szCs w:val="32"/>
          <w:lang w:val="en-GB"/>
        </w:rPr>
        <w:t xml:space="preserve">. Norway </w:t>
      </w:r>
      <w:r w:rsidRPr="00C7686A">
        <w:rPr>
          <w:sz w:val="32"/>
          <w:szCs w:val="32"/>
          <w:lang w:val="en-GB"/>
        </w:rPr>
        <w:lastRenderedPageBreak/>
        <w:t xml:space="preserve">has always boxed a little above its weight in international politics. </w:t>
      </w:r>
      <w:proofErr w:type="gramStart"/>
      <w:r w:rsidR="00D60F98" w:rsidRPr="00C7686A">
        <w:rPr>
          <w:sz w:val="32"/>
          <w:szCs w:val="32"/>
          <w:lang w:val="en-GB"/>
        </w:rPr>
        <w:t>But</w:t>
      </w:r>
      <w:proofErr w:type="gramEnd"/>
      <w:r w:rsidR="00D60F98" w:rsidRPr="00C7686A">
        <w:rPr>
          <w:sz w:val="32"/>
          <w:szCs w:val="32"/>
          <w:lang w:val="en-GB"/>
        </w:rPr>
        <w:t xml:space="preserve"> w</w:t>
      </w:r>
      <w:r w:rsidRPr="00C7686A">
        <w:rPr>
          <w:sz w:val="32"/>
          <w:szCs w:val="32"/>
          <w:lang w:val="en-GB"/>
        </w:rPr>
        <w:t xml:space="preserve">hen it comes to prioritizing and supporting urban development we certainly </w:t>
      </w:r>
      <w:r w:rsidR="00282129">
        <w:rPr>
          <w:sz w:val="32"/>
          <w:szCs w:val="32"/>
          <w:lang w:val="en-GB"/>
        </w:rPr>
        <w:t>have</w:t>
      </w:r>
      <w:r w:rsidR="00AA0A55">
        <w:rPr>
          <w:sz w:val="32"/>
          <w:szCs w:val="32"/>
          <w:lang w:val="en-GB"/>
        </w:rPr>
        <w:t xml:space="preserve"> </w:t>
      </w:r>
      <w:r w:rsidRPr="00C7686A">
        <w:rPr>
          <w:sz w:val="32"/>
          <w:szCs w:val="32"/>
          <w:lang w:val="en-GB"/>
        </w:rPr>
        <w:t xml:space="preserve">not taken full responsibility and utilized our potential. </w:t>
      </w:r>
      <w:r w:rsidR="00650CA9" w:rsidRPr="00C7686A">
        <w:rPr>
          <w:sz w:val="32"/>
          <w:szCs w:val="32"/>
          <w:lang w:val="en-GB"/>
        </w:rPr>
        <w:t>W</w:t>
      </w:r>
      <w:r w:rsidRPr="00C7686A">
        <w:rPr>
          <w:sz w:val="32"/>
          <w:szCs w:val="32"/>
          <w:lang w:val="en-GB"/>
        </w:rPr>
        <w:t xml:space="preserve">e </w:t>
      </w:r>
      <w:r w:rsidR="00650CA9" w:rsidRPr="00C7686A">
        <w:rPr>
          <w:sz w:val="32"/>
          <w:szCs w:val="32"/>
          <w:lang w:val="en-GB"/>
        </w:rPr>
        <w:t>should try.</w:t>
      </w:r>
    </w:p>
    <w:p w:rsidR="00894319" w:rsidRPr="00C7686A" w:rsidRDefault="00894319" w:rsidP="00894319">
      <w:pPr>
        <w:rPr>
          <w:sz w:val="32"/>
          <w:szCs w:val="32"/>
          <w:lang w:val="en-GB"/>
        </w:rPr>
      </w:pPr>
    </w:p>
    <w:p w:rsidR="00894319" w:rsidRPr="00C7686A" w:rsidRDefault="00894319" w:rsidP="00894319">
      <w:pPr>
        <w:rPr>
          <w:sz w:val="32"/>
          <w:szCs w:val="32"/>
          <w:lang w:val="en-GB"/>
        </w:rPr>
      </w:pPr>
    </w:p>
    <w:sectPr w:rsidR="00894319" w:rsidRPr="00C768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319"/>
    <w:rsid w:val="000574D7"/>
    <w:rsid w:val="00223771"/>
    <w:rsid w:val="00276001"/>
    <w:rsid w:val="00282129"/>
    <w:rsid w:val="002E3CC6"/>
    <w:rsid w:val="003257C3"/>
    <w:rsid w:val="00650CA9"/>
    <w:rsid w:val="006A0FB4"/>
    <w:rsid w:val="006E0E55"/>
    <w:rsid w:val="0077741D"/>
    <w:rsid w:val="007F2827"/>
    <w:rsid w:val="00894319"/>
    <w:rsid w:val="00933208"/>
    <w:rsid w:val="009B0042"/>
    <w:rsid w:val="00A07DDE"/>
    <w:rsid w:val="00AA0A55"/>
    <w:rsid w:val="00B168DB"/>
    <w:rsid w:val="00B90304"/>
    <w:rsid w:val="00BC3DCD"/>
    <w:rsid w:val="00BC6375"/>
    <w:rsid w:val="00C7686A"/>
    <w:rsid w:val="00D60F98"/>
    <w:rsid w:val="00EE5A6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4FD8CF-B987-47FC-ACF5-CC067CE3E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4319"/>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AA0A55"/>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AA0A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1290</Words>
  <Characters>6840</Characters>
  <Application>Microsoft Office Word</Application>
  <DocSecurity>0</DocSecurity>
  <Lines>57</Lines>
  <Paragraphs>16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ZenBook</dc:creator>
  <cp:keywords/>
  <dc:description/>
  <cp:lastModifiedBy>ZenBook</cp:lastModifiedBy>
  <cp:revision>4</cp:revision>
  <cp:lastPrinted>2016-04-24T09:46:00Z</cp:lastPrinted>
  <dcterms:created xsi:type="dcterms:W3CDTF">2016-04-24T10:16:00Z</dcterms:created>
  <dcterms:modified xsi:type="dcterms:W3CDTF">2016-04-24T10:17:00Z</dcterms:modified>
</cp:coreProperties>
</file>